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E537" w14:textId="77777777" w:rsidR="005D79D3" w:rsidRDefault="005D79D3" w:rsidP="005D79D3">
      <w:pPr>
        <w:pStyle w:val="2"/>
        <w:bidi/>
        <w:rPr>
          <w:rFonts w:ascii="Times New Roman" w:eastAsia="Times New Roman" w:hAnsi="Times New Roman"/>
          <w:lang w:eastAsia="en-US"/>
        </w:rPr>
      </w:pPr>
      <w:r>
        <w:rPr>
          <w:rtl/>
        </w:rPr>
        <w:t>مقدمة بحث عن حرف ومهن الأنبياء وورد</w:t>
      </w:r>
    </w:p>
    <w:p w14:paraId="7BFF6537" w14:textId="77777777" w:rsidR="005D79D3" w:rsidRDefault="005D79D3" w:rsidP="005D79D3">
      <w:pPr>
        <w:pStyle w:val="a5"/>
        <w:bidi/>
      </w:pPr>
      <w:r>
        <w:rPr>
          <w:rtl/>
        </w:rPr>
        <w:t>لقد كان الأنبياء -وهم خير البشر- يعملون في كثير من المهن كي يكسبوا ما يعينهم على أعباء الحياة بإذن الله تعالى، فكان منهم يعمل في المهن الحرفيّة، وبعضهم قد عمل في التجارة بمختلف أنواعها، ومنهم من تولّى حكمًا أو وزارة أو نحو ذلك مما أخبر به الله تعالى في القرآن الكريم أو في الكتب السابقة مما نقل عن أهل الكتاب، وفيما يأتي يتناول البحث المهن التي عمل بها بعض الأنبياء</w:t>
      </w:r>
      <w:r>
        <w:t>.</w:t>
      </w:r>
    </w:p>
    <w:p w14:paraId="0FDAE119" w14:textId="77777777" w:rsidR="005D79D3" w:rsidRDefault="005D79D3" w:rsidP="005D79D3">
      <w:pPr>
        <w:pStyle w:val="2"/>
        <w:bidi/>
      </w:pPr>
      <w:r>
        <w:rPr>
          <w:rtl/>
        </w:rPr>
        <w:t>بحث عن حرف ومهن الأنبياء وورد</w:t>
      </w:r>
    </w:p>
    <w:p w14:paraId="5AFA4822" w14:textId="77777777" w:rsidR="005D79D3" w:rsidRDefault="005D79D3" w:rsidP="005D79D3">
      <w:pPr>
        <w:pStyle w:val="a5"/>
        <w:bidi/>
      </w:pPr>
      <w:r>
        <w:rPr>
          <w:rtl/>
        </w:rPr>
        <w:t>في السطور التالية سيكون لنا وقفة مع بعض المهن التي عمل بها بعض الأنبياء عليهم صلوات الله تعالى ورحمته، فقد عمل الأنبياء في كثير من المهن كما ورد في الأخبار، ونتوقف مع بيان المهنة التي عمل بها النبي آدم عليه السلام، والنبي إدريس عليه السلام، والنبي إبراهيم عليه السلام، والنبي شعيب عليه السلام، والنبي سليمان عليه السلام</w:t>
      </w:r>
      <w:r>
        <w:t>.</w:t>
      </w:r>
    </w:p>
    <w:p w14:paraId="4EAE2834" w14:textId="77777777" w:rsidR="005D79D3" w:rsidRDefault="005D79D3" w:rsidP="005D79D3">
      <w:pPr>
        <w:pStyle w:val="3"/>
        <w:bidi/>
      </w:pPr>
      <w:r>
        <w:rPr>
          <w:rtl/>
        </w:rPr>
        <w:t>مهنة النبي آدم عليه السلام</w:t>
      </w:r>
    </w:p>
    <w:p w14:paraId="0A49234B" w14:textId="4B14A92F" w:rsidR="005D79D3" w:rsidRDefault="005D79D3" w:rsidP="005D79D3">
      <w:pPr>
        <w:pStyle w:val="a5"/>
        <w:bidi/>
      </w:pPr>
      <w:r>
        <w:rPr>
          <w:rtl/>
        </w:rPr>
        <w:t>لقد ذكر العلماء أنّ نبي الله آدم -عليه السلام- قد عمل في الزراعة، فقد كان أوّل البشر على الأرض، وبعد هبوطه من الجنة جاءه جبريل -عليه السلام- بالحنطة وأخبره بأن يزرعها ثم يسقيها ويحصدها إذا حان أجلها، ففعل كما أرشده جبريل -عليه السلام- وحصد القمح أخيرًا وداسه وطحنه ثم خبزه، ولمّا فرغ من ذلك جاءه جبريل -عليه السلام- وقال له: "إِن رَبك يُقْرِئك السَّلَام وَيَقُول إِن صمت الْيَوْم غفرت لَك خطيئتك وشفعتك فِي أولادك"، فصام ذلك اليوم</w:t>
      </w:r>
      <w:r>
        <w:t>.</w:t>
      </w:r>
    </w:p>
    <w:p w14:paraId="32DBA3E7" w14:textId="77777777" w:rsidR="005D79D3" w:rsidRDefault="005D79D3" w:rsidP="005D79D3">
      <w:pPr>
        <w:pStyle w:val="3"/>
        <w:bidi/>
      </w:pPr>
      <w:r>
        <w:rPr>
          <w:rtl/>
        </w:rPr>
        <w:t>مهنة النبي إدريس عليه السلام</w:t>
      </w:r>
    </w:p>
    <w:p w14:paraId="2F2B9C7A" w14:textId="1986A462" w:rsidR="005D79D3" w:rsidRDefault="005D79D3" w:rsidP="005D79D3">
      <w:pPr>
        <w:pStyle w:val="a5"/>
        <w:bidi/>
      </w:pPr>
      <w:r>
        <w:rPr>
          <w:rtl/>
        </w:rPr>
        <w:t>كان إدريس -عليه السلام- خيّاطًا يخيط الثياب كما روى بعض العلماء، وقيل إنّه أوّل من خاط الثياب وقبله كان الناس يرتدون جلود الحيوانات، فكان أوّل من خاط الثياب صلى الله عليه وسلم، وروي عنه أنّه -عليه السلام- كان كلما خاط بالإبرة سبّح الله تعالى، وقد ذكره تعالى في القرآن الكريم في قوله: {وَاذْكُرْ فِي الْكِتَابِ إِدْرِيسَ ۚ إِنَّهُ كَانَ صِدِّيقًا نَّبِيًّا * وَرَفَعْنَاهُ مَكَانًا عَلِيًّا}</w:t>
      </w:r>
      <w:r>
        <w:rPr>
          <w:rFonts w:hint="cs"/>
          <w:rtl/>
        </w:rPr>
        <w:t>.</w:t>
      </w:r>
    </w:p>
    <w:p w14:paraId="371EB9B4" w14:textId="77777777" w:rsidR="005D79D3" w:rsidRDefault="005D79D3" w:rsidP="005D79D3">
      <w:pPr>
        <w:pStyle w:val="3"/>
        <w:bidi/>
      </w:pPr>
      <w:r>
        <w:rPr>
          <w:rtl/>
        </w:rPr>
        <w:t>مهنة النبي إبراهيم عليه السلام</w:t>
      </w:r>
    </w:p>
    <w:p w14:paraId="30C70FE0" w14:textId="40862C6F" w:rsidR="005D79D3" w:rsidRDefault="005D79D3" w:rsidP="005D79D3">
      <w:pPr>
        <w:pStyle w:val="a5"/>
        <w:bidi/>
      </w:pPr>
      <w:r>
        <w:rPr>
          <w:rtl/>
        </w:rPr>
        <w:t>لقد ذكر الإمام محمد بن الحسن الشيباني في كتابه "الكسب" أنّ أبا الأنبياء إبراهيم -عليه السلام- كان يعمل بزّازًا، والبزّاز هو الذي يعمل بالثياب وله خبرة فيها، وقد روى الإمام في كتابه أنّ النبي -صلى الله عليه وسلم- كان يقول: "عَلَيْكُم بالبز فَإِن أَبَاكُم كَانَ بزازا"، ويقصد بأبيهم النبي إبراهيم عليه السلام</w:t>
      </w:r>
      <w:r>
        <w:t>.</w:t>
      </w:r>
    </w:p>
    <w:p w14:paraId="5FB8C3EA" w14:textId="77777777" w:rsidR="005D79D3" w:rsidRDefault="005D79D3" w:rsidP="005D79D3">
      <w:pPr>
        <w:pStyle w:val="3"/>
        <w:bidi/>
      </w:pPr>
      <w:r>
        <w:rPr>
          <w:rtl/>
        </w:rPr>
        <w:t>مهنة النبي شعيب عليه السلام</w:t>
      </w:r>
    </w:p>
    <w:p w14:paraId="4E40C30C" w14:textId="10030FDA" w:rsidR="005D79D3" w:rsidRDefault="005D79D3" w:rsidP="005D79D3">
      <w:pPr>
        <w:pStyle w:val="a5"/>
        <w:bidi/>
      </w:pPr>
      <w:r>
        <w:rPr>
          <w:rtl/>
        </w:rPr>
        <w:t>لقد ذكر العلماء أنّ نبي الله شعيب -عليه السلام- كان يعمل راعيًا للماشية، وفي الحديث الصحيح قال رسول الله صلى الله عليه وسلّم: "ما بَعَثَ اللَّهُ نَبِيًّا إلَّا رَعَى الغَنَمَ، فقالَ أصْحابُهُ: وأَنْتَ؟ فقالَ: نَعَمْ، كُنْتُ أرْعاها علَى قَرارِيطَ لأهْلِ مَكَّةَ</w:t>
      </w:r>
      <w:r>
        <w:t>"</w:t>
      </w:r>
      <w:r>
        <w:rPr>
          <w:rtl/>
        </w:rPr>
        <w:t>،</w:t>
      </w:r>
      <w:r>
        <w:rPr>
          <w:rFonts w:hint="cs"/>
          <w:rtl/>
        </w:rPr>
        <w:t xml:space="preserve"> </w:t>
      </w:r>
      <w:r>
        <w:rPr>
          <w:rtl/>
        </w:rPr>
        <w:t>وقد ذهب بعض العلماء إلى أنّ الرجل الصالح الذي زوّج النبي موسى -عليه السلام- ابنته هو شعيب عليه السلام، واشترط على النبي موسى -عليه السلام- رعاية أغنامه</w:t>
      </w:r>
      <w:r>
        <w:t>.</w:t>
      </w:r>
    </w:p>
    <w:p w14:paraId="25877170" w14:textId="77777777" w:rsidR="005D79D3" w:rsidRDefault="005D79D3" w:rsidP="005D79D3">
      <w:pPr>
        <w:pStyle w:val="3"/>
        <w:bidi/>
      </w:pPr>
      <w:r>
        <w:rPr>
          <w:rtl/>
        </w:rPr>
        <w:t>مهنة النبي سليمان عليه السلام</w:t>
      </w:r>
    </w:p>
    <w:p w14:paraId="58179381" w14:textId="51182A66" w:rsidR="005D79D3" w:rsidRDefault="005D79D3" w:rsidP="005D79D3">
      <w:pPr>
        <w:pStyle w:val="a5"/>
        <w:bidi/>
      </w:pPr>
      <w:r>
        <w:rPr>
          <w:rtl/>
        </w:rPr>
        <w:t xml:space="preserve">كان نبي الله سليمان -عليه السلام- ملكًا من ملوك بني إسرائيل إضافة إلى أدائه للنبوّة والرسالة، وقال بعض العلماء إنّه قبل ذلك كان يصنع المكاتل من الخوص، والمكاتل هي السلال والخوص هو ورق النخيل وكان </w:t>
      </w:r>
      <w:r>
        <w:rPr>
          <w:rtl/>
        </w:rPr>
        <w:lastRenderedPageBreak/>
        <w:t>يُستعمل في صناعة الأدوات المنزلية والأسقف ونحوها،</w:t>
      </w:r>
      <w:r>
        <w:rPr>
          <w:rFonts w:hint="cs"/>
          <w:rtl/>
        </w:rPr>
        <w:t xml:space="preserve"> </w:t>
      </w:r>
      <w:r>
        <w:rPr>
          <w:rtl/>
        </w:rPr>
        <w:t>وقيل كذلك إنّ النبي سليمان -عليه السلام- كان أوّل من صنع الصابون في التاريخ كما نقل القلقشندي في صبح الأعشى عن الثعالبي</w:t>
      </w:r>
      <w:r>
        <w:t>.</w:t>
      </w:r>
    </w:p>
    <w:p w14:paraId="1B829016" w14:textId="77777777" w:rsidR="005D79D3" w:rsidRDefault="005D79D3" w:rsidP="005D79D3">
      <w:pPr>
        <w:pStyle w:val="2"/>
        <w:bidi/>
      </w:pPr>
      <w:r>
        <w:rPr>
          <w:rtl/>
        </w:rPr>
        <w:t>خاتمة بحث عن حرف ومهن الأنبياء وورد</w:t>
      </w:r>
    </w:p>
    <w:p w14:paraId="5A9A4337" w14:textId="5905D876" w:rsidR="00D95648" w:rsidRPr="005D79D3" w:rsidRDefault="005D79D3" w:rsidP="005D79D3">
      <w:pPr>
        <w:pStyle w:val="a5"/>
        <w:bidi/>
        <w:rPr>
          <w:rtl/>
        </w:rPr>
      </w:pPr>
      <w:r>
        <w:rPr>
          <w:rtl/>
        </w:rPr>
        <w:t>وبهذا نجد أنّ الأنبياء -عليهم السلام- وهم خير البشر قد عملوا واكتسبوا الكسب الحلال وباشروا أعمالهم بأيديهم من دون أن يكون هنالك وسيط بينهم وبين الأعمال، أو أنّهم قد اعتذروا بأعباء النبوّة لئلّا يعملوا، بل كانوا سادة البشر في كلّ شيء، وكانوا معلّمين يعلّمون الناس الخير والطريق المستقيم الذي يفضي بالعبد الذي يسير عليه إلى رضوان الله تعالى وجِنانه</w:t>
      </w:r>
      <w:r>
        <w:t>.</w:t>
      </w:r>
    </w:p>
    <w:sectPr w:rsidR="00D95648" w:rsidRPr="005D79D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6BA5" w14:textId="77777777" w:rsidR="00D9199B" w:rsidRDefault="00D9199B" w:rsidP="00C502A3">
      <w:r>
        <w:separator/>
      </w:r>
    </w:p>
  </w:endnote>
  <w:endnote w:type="continuationSeparator" w:id="0">
    <w:p w14:paraId="215009FD" w14:textId="77777777" w:rsidR="00D9199B" w:rsidRDefault="00D9199B" w:rsidP="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56B" w14:textId="77777777" w:rsidR="00C502A3" w:rsidRDefault="00C502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891" w14:textId="77777777" w:rsidR="00C502A3" w:rsidRDefault="00C502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FF8" w14:textId="77777777" w:rsidR="00C502A3" w:rsidRDefault="00C502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EF2C" w14:textId="77777777" w:rsidR="00D9199B" w:rsidRDefault="00D9199B" w:rsidP="00C502A3">
      <w:r>
        <w:separator/>
      </w:r>
    </w:p>
  </w:footnote>
  <w:footnote w:type="continuationSeparator" w:id="0">
    <w:p w14:paraId="3FAACD31" w14:textId="77777777" w:rsidR="00D9199B" w:rsidRDefault="00D9199B" w:rsidP="00C5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B73" w14:textId="3C1BDD01" w:rsidR="00C502A3" w:rsidRDefault="00000000">
    <w:pPr>
      <w:pStyle w:val="a4"/>
    </w:pPr>
    <w:r>
      <w:rPr>
        <w:noProof/>
      </w:rPr>
      <w:pict w14:anchorId="7A94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1" o:spid="_x0000_s1026" type="#_x0000_t136" style="position:absolute;margin-left:0;margin-top:0;width:439.15pt;height:146.35pt;rotation:315;z-index:-251655168;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72B" w14:textId="26733A6B" w:rsidR="00C502A3" w:rsidRDefault="00000000">
    <w:pPr>
      <w:pStyle w:val="a4"/>
    </w:pPr>
    <w:r>
      <w:rPr>
        <w:noProof/>
      </w:rPr>
      <w:pict w14:anchorId="73307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2" o:spid="_x0000_s1027" type="#_x0000_t136" style="position:absolute;margin-left:0;margin-top:0;width:439.15pt;height:146.35pt;rotation:315;z-index:-251653120;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4F5" w14:textId="51C203B9" w:rsidR="00C502A3" w:rsidRDefault="00000000">
    <w:pPr>
      <w:pStyle w:val="a4"/>
    </w:pPr>
    <w:r>
      <w:rPr>
        <w:noProof/>
      </w:rPr>
      <w:pict w14:anchorId="2374C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0" o:spid="_x0000_s1025" type="#_x0000_t136" style="position:absolute;margin-left:0;margin-top:0;width:439.15pt;height:146.35pt;rotation:315;z-index:-251657216;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VerticalSpacing w:val="15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33565"/>
    <w:rsid w:val="002632AF"/>
    <w:rsid w:val="00294247"/>
    <w:rsid w:val="002B2611"/>
    <w:rsid w:val="002E2B44"/>
    <w:rsid w:val="0031078F"/>
    <w:rsid w:val="003739B9"/>
    <w:rsid w:val="003C28DE"/>
    <w:rsid w:val="004061EE"/>
    <w:rsid w:val="004B1A1B"/>
    <w:rsid w:val="004E650E"/>
    <w:rsid w:val="00581F1E"/>
    <w:rsid w:val="005A0276"/>
    <w:rsid w:val="005D79D3"/>
    <w:rsid w:val="005F6E55"/>
    <w:rsid w:val="00602E8D"/>
    <w:rsid w:val="00651F6C"/>
    <w:rsid w:val="00695F36"/>
    <w:rsid w:val="006A56DB"/>
    <w:rsid w:val="0078018C"/>
    <w:rsid w:val="00784F1C"/>
    <w:rsid w:val="007A6CB3"/>
    <w:rsid w:val="008B676E"/>
    <w:rsid w:val="009C6171"/>
    <w:rsid w:val="009D2394"/>
    <w:rsid w:val="00A4629F"/>
    <w:rsid w:val="00A60F73"/>
    <w:rsid w:val="00AB18A3"/>
    <w:rsid w:val="00AC58BE"/>
    <w:rsid w:val="00B0522E"/>
    <w:rsid w:val="00B17036"/>
    <w:rsid w:val="00B42890"/>
    <w:rsid w:val="00C502A3"/>
    <w:rsid w:val="00C61F5A"/>
    <w:rsid w:val="00C663C5"/>
    <w:rsid w:val="00C8099E"/>
    <w:rsid w:val="00D8665F"/>
    <w:rsid w:val="00D9199B"/>
    <w:rsid w:val="00D95648"/>
    <w:rsid w:val="00D9682E"/>
    <w:rsid w:val="00D97883"/>
    <w:rsid w:val="00E071EC"/>
    <w:rsid w:val="00E110FD"/>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67747093">
      <w:bodyDiv w:val="1"/>
      <w:marLeft w:val="0"/>
      <w:marRight w:val="0"/>
      <w:marTop w:val="0"/>
      <w:marBottom w:val="0"/>
      <w:divBdr>
        <w:top w:val="none" w:sz="0" w:space="0" w:color="auto"/>
        <w:left w:val="none" w:sz="0" w:space="0" w:color="auto"/>
        <w:bottom w:val="none" w:sz="0" w:space="0" w:color="auto"/>
        <w:right w:val="none" w:sz="0" w:space="0" w:color="auto"/>
      </w:divBdr>
      <w:divsChild>
        <w:div w:id="149359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1533909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27230806">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3769976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135098601">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536965245">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 w:id="2073963336">
      <w:bodyDiv w:val="1"/>
      <w:marLeft w:val="0"/>
      <w:marRight w:val="0"/>
      <w:marTop w:val="0"/>
      <w:marBottom w:val="0"/>
      <w:divBdr>
        <w:top w:val="none" w:sz="0" w:space="0" w:color="auto"/>
        <w:left w:val="none" w:sz="0" w:space="0" w:color="auto"/>
        <w:bottom w:val="none" w:sz="0" w:space="0" w:color="auto"/>
        <w:right w:val="none" w:sz="0" w:space="0" w:color="auto"/>
      </w:divBdr>
      <w:divsChild>
        <w:div w:id="42874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477</Words>
  <Characters>2722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41</cp:revision>
  <cp:lastPrinted>2023-01-19T10:05:00Z</cp:lastPrinted>
  <dcterms:created xsi:type="dcterms:W3CDTF">2022-11-02T13:15:00Z</dcterms:created>
  <dcterms:modified xsi:type="dcterms:W3CDTF">2023-02-07T05:25:00Z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